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840B1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hint="eastAsia" w:ascii="Times New Roman" w:hAnsi="Times New Roman" w:eastAsia="宋体" w:cs="宋体"/>
          <w:b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/>
          <w:sz w:val="24"/>
        </w:rPr>
        <w:t>附件</w:t>
      </w:r>
      <w:r>
        <w:rPr>
          <w:rFonts w:hint="eastAsia" w:ascii="Times New Roman" w:hAnsi="Times New Roman"/>
          <w:sz w:val="24"/>
          <w:lang w:val="en-US" w:eastAsia="zh-CN"/>
        </w:rPr>
        <w:t>3</w:t>
      </w:r>
    </w:p>
    <w:p w14:paraId="2B623E8E">
      <w:pPr>
        <w:keepNext w:val="0"/>
        <w:keepLines w:val="0"/>
        <w:pageBreakBefore w:val="0"/>
        <w:topLinePunct w:val="0"/>
        <w:bidi w:val="0"/>
        <w:adjustRightInd/>
        <w:spacing w:before="240" w:beforeLines="100" w:line="240" w:lineRule="auto"/>
        <w:jc w:val="center"/>
        <w:textAlignment w:val="auto"/>
        <w:rPr>
          <w:rFonts w:ascii="Times New Roman" w:hAnsi="Times New Roman" w:eastAsia="黑体"/>
          <w:sz w:val="48"/>
          <w:szCs w:val="22"/>
        </w:rPr>
      </w:pPr>
      <w:r>
        <w:rPr>
          <w:rFonts w:hint="eastAsia" w:ascii="Times New Roman" w:hAnsi="Times New Roman" w:eastAsia="黑体"/>
          <w:sz w:val="48"/>
          <w:szCs w:val="22"/>
          <w:lang w:val="en-US" w:eastAsia="zh-CN"/>
        </w:rPr>
        <w:t>四川外国语大学本科</w:t>
      </w:r>
      <w:r>
        <w:rPr>
          <w:rFonts w:ascii="Times New Roman" w:hAnsi="Times New Roman" w:eastAsia="黑体"/>
          <w:sz w:val="48"/>
          <w:szCs w:val="22"/>
        </w:rPr>
        <w:t>教育教学改革</w:t>
      </w:r>
    </w:p>
    <w:p w14:paraId="21E2ACFD">
      <w:pPr>
        <w:keepNext w:val="0"/>
        <w:keepLines w:val="0"/>
        <w:pageBreakBefore w:val="0"/>
        <w:topLinePunct w:val="0"/>
        <w:bidi w:val="0"/>
        <w:adjustRightInd/>
        <w:spacing w:before="240" w:beforeLines="100" w:line="240" w:lineRule="auto"/>
        <w:jc w:val="center"/>
        <w:textAlignment w:val="auto"/>
        <w:rPr>
          <w:rFonts w:ascii="Times New Roman" w:hAnsi="Times New Roman" w:eastAsia="黑体"/>
          <w:sz w:val="48"/>
          <w:szCs w:val="22"/>
        </w:rPr>
      </w:pPr>
      <w:r>
        <w:rPr>
          <w:rFonts w:ascii="Times New Roman" w:hAnsi="Times New Roman" w:eastAsia="黑体"/>
          <w:sz w:val="48"/>
          <w:szCs w:val="22"/>
        </w:rPr>
        <w:t>研究项目</w:t>
      </w:r>
    </w:p>
    <w:p w14:paraId="5633134C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华文新魏"/>
          <w:bCs/>
          <w:sz w:val="72"/>
          <w:szCs w:val="22"/>
        </w:rPr>
      </w:pPr>
      <w:r>
        <w:rPr>
          <w:rFonts w:ascii="Times New Roman" w:hAnsi="Times New Roman" w:eastAsia="华文新魏"/>
          <w:bCs/>
          <w:sz w:val="72"/>
          <w:szCs w:val="22"/>
        </w:rPr>
        <w:t>立项申请书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5518"/>
      </w:tblGrid>
      <w:tr w14:paraId="6B9E7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Align w:val="center"/>
          </w:tcPr>
          <w:p w14:paraId="0D2111C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项目名称：</w:t>
            </w:r>
          </w:p>
        </w:tc>
        <w:tc>
          <w:tcPr>
            <w:tcW w:w="5518" w:type="dxa"/>
            <w:vAlign w:val="center"/>
          </w:tcPr>
          <w:p w14:paraId="73BA093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10F79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Align w:val="center"/>
          </w:tcPr>
          <w:p w14:paraId="0DD3D3A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>类别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：</w:t>
            </w:r>
          </w:p>
        </w:tc>
        <w:tc>
          <w:tcPr>
            <w:tcW w:w="5518" w:type="dxa"/>
            <w:vAlign w:val="center"/>
          </w:tcPr>
          <w:p w14:paraId="0CC6908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63243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Align w:val="center"/>
          </w:tcPr>
          <w:p w14:paraId="0D118C4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hint="eastAsia" w:ascii="Times New Roman" w:hAnsi="Times New Roman" w:eastAsia="黑体"/>
                <w:sz w:val="32"/>
                <w:szCs w:val="32"/>
              </w:rPr>
              <w:t>项目层次：</w:t>
            </w:r>
          </w:p>
        </w:tc>
        <w:tc>
          <w:tcPr>
            <w:tcW w:w="5518" w:type="dxa"/>
            <w:vAlign w:val="center"/>
          </w:tcPr>
          <w:p w14:paraId="1D997AE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2A59E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Align w:val="center"/>
          </w:tcPr>
          <w:p w14:paraId="1254528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请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人：</w:t>
            </w:r>
          </w:p>
        </w:tc>
        <w:tc>
          <w:tcPr>
            <w:tcW w:w="5518" w:type="dxa"/>
            <w:vAlign w:val="center"/>
          </w:tcPr>
          <w:p w14:paraId="0677643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22D85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Align w:val="center"/>
          </w:tcPr>
          <w:p w14:paraId="0D39791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单位名称：</w:t>
            </w:r>
          </w:p>
        </w:tc>
        <w:tc>
          <w:tcPr>
            <w:tcW w:w="5518" w:type="dxa"/>
            <w:vAlign w:val="center"/>
          </w:tcPr>
          <w:p w14:paraId="7C14BBC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2DAF3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Align w:val="center"/>
          </w:tcPr>
          <w:p w14:paraId="3DC4B16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联系电话：</w:t>
            </w:r>
          </w:p>
        </w:tc>
        <w:tc>
          <w:tcPr>
            <w:tcW w:w="5518" w:type="dxa"/>
            <w:vAlign w:val="center"/>
          </w:tcPr>
          <w:p w14:paraId="3B332AC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41D89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vAlign w:val="center"/>
          </w:tcPr>
          <w:p w14:paraId="08B60B7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申请日期：</w:t>
            </w:r>
          </w:p>
        </w:tc>
        <w:tc>
          <w:tcPr>
            <w:tcW w:w="5518" w:type="dxa"/>
            <w:vAlign w:val="center"/>
          </w:tcPr>
          <w:p w14:paraId="2F6C531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 w14:paraId="75CD89B6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sz w:val="44"/>
        </w:rPr>
      </w:pPr>
    </w:p>
    <w:p w14:paraId="1B9ABCE6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sz w:val="44"/>
        </w:rPr>
      </w:pPr>
    </w:p>
    <w:p w14:paraId="5F8F7950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sz w:val="44"/>
        </w:rPr>
      </w:pPr>
    </w:p>
    <w:p w14:paraId="22F54D9F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sz w:val="44"/>
        </w:rPr>
      </w:pPr>
    </w:p>
    <w:p w14:paraId="2889EF40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b/>
          <w:sz w:val="32"/>
        </w:rPr>
      </w:pPr>
      <w:r>
        <w:rPr>
          <w:rFonts w:hint="eastAsia" w:ascii="Times New Roman" w:hAnsi="Times New Roman" w:eastAsia="仿宋_GB2312"/>
          <w:b/>
          <w:sz w:val="32"/>
          <w:lang w:val="en-US" w:eastAsia="zh-CN"/>
        </w:rPr>
        <w:t>教务处</w:t>
      </w:r>
      <w:r>
        <w:rPr>
          <w:rFonts w:ascii="Times New Roman" w:hAnsi="Times New Roman" w:eastAsia="仿宋_GB2312"/>
          <w:b/>
          <w:sz w:val="32"/>
        </w:rPr>
        <w:t>印制</w:t>
      </w:r>
    </w:p>
    <w:p w14:paraId="2E64C146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b/>
          <w:sz w:val="32"/>
        </w:rPr>
      </w:pPr>
    </w:p>
    <w:p w14:paraId="14A3ED4E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br w:type="page"/>
      </w:r>
    </w:p>
    <w:p w14:paraId="1A46B6F6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sz w:val="24"/>
        </w:rPr>
      </w:pPr>
    </w:p>
    <w:p w14:paraId="6FC7FDF4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b/>
          <w:spacing w:val="32"/>
          <w:sz w:val="36"/>
        </w:rPr>
      </w:pPr>
      <w:r>
        <w:rPr>
          <w:rFonts w:ascii="Times New Roman" w:hAnsi="Times New Roman" w:eastAsia="仿宋_GB2312"/>
          <w:b/>
          <w:spacing w:val="32"/>
          <w:sz w:val="36"/>
        </w:rPr>
        <w:t>填表说明</w:t>
      </w:r>
    </w:p>
    <w:p w14:paraId="4E4133DE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sz w:val="36"/>
        </w:rPr>
      </w:pPr>
    </w:p>
    <w:p w14:paraId="3093F587">
      <w:pPr>
        <w:keepNext w:val="0"/>
        <w:keepLines w:val="0"/>
        <w:pageBreakBefore w:val="0"/>
        <w:topLinePunct w:val="0"/>
        <w:bidi w:val="0"/>
        <w:adjustRightInd/>
        <w:spacing w:line="240" w:lineRule="auto"/>
        <w:ind w:left="359" w:leftChars="171" w:right="638" w:rightChars="304" w:firstLine="720" w:firstLineChars="225"/>
        <w:jc w:val="left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一、按表格填写各项内容时，要实事求是，表达要明确、严谨。</w:t>
      </w:r>
    </w:p>
    <w:p w14:paraId="7EED6136">
      <w:pPr>
        <w:keepNext w:val="0"/>
        <w:keepLines w:val="0"/>
        <w:pageBreakBefore w:val="0"/>
        <w:topLinePunct w:val="0"/>
        <w:bidi w:val="0"/>
        <w:adjustRightInd/>
        <w:spacing w:line="240" w:lineRule="auto"/>
        <w:ind w:left="359" w:leftChars="171" w:right="638" w:rightChars="304" w:firstLine="720" w:firstLineChars="225"/>
        <w:jc w:val="left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二、申请书为A4复印纸，于左侧装订成册，由项目申报人所在单位审查、签署意见后按文件要求上报。</w:t>
      </w:r>
    </w:p>
    <w:p w14:paraId="1380EF03">
      <w:pPr>
        <w:keepNext w:val="0"/>
        <w:keepLines w:val="0"/>
        <w:pageBreakBefore w:val="0"/>
        <w:topLinePunct w:val="0"/>
        <w:bidi w:val="0"/>
        <w:adjustRightInd/>
        <w:spacing w:line="240" w:lineRule="auto"/>
        <w:ind w:left="359" w:leftChars="171" w:right="638" w:rightChars="304" w:firstLine="720" w:firstLineChars="225"/>
        <w:jc w:val="left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三、在单位意见一栏中，应明确项目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申报人所在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单位在人员、时间、条件、政策等方面的保证措施和对配套经费的意见。</w:t>
      </w:r>
    </w:p>
    <w:p w14:paraId="6738177E">
      <w:pPr>
        <w:keepNext w:val="0"/>
        <w:keepLines w:val="0"/>
        <w:pageBreakBefore w:val="0"/>
        <w:topLinePunct w:val="0"/>
        <w:bidi w:val="0"/>
        <w:adjustRightInd/>
        <w:spacing w:line="240" w:lineRule="auto"/>
        <w:ind w:left="359" w:leftChars="171" w:right="638" w:rightChars="304" w:firstLine="720" w:firstLineChars="225"/>
        <w:jc w:val="left"/>
        <w:textAlignment w:val="auto"/>
        <w:rPr>
          <w:rFonts w:ascii="Times New Roman" w:hAnsi="Times New Roman" w:eastAsia="仿宋_GB2312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四、项目类别：1.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val="en-US" w:eastAsia="zh-CN"/>
        </w:rPr>
        <w:t>教育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教学改革研究项目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eastAsia="zh-CN"/>
        </w:rPr>
        <w:t>“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大思政”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val="en-US" w:eastAsia="zh-CN"/>
        </w:rPr>
        <w:t>教育专项；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3.“习近平外交思想”专项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Times New Roman" w:hAnsi="Times New Roman" w:eastAsia="仿宋_GB2312"/>
          <w:kern w:val="0"/>
          <w:sz w:val="32"/>
          <w:szCs w:val="32"/>
          <w:highlight w:val="none"/>
        </w:rPr>
        <w:t>“教育教学数字化转型”专项。</w:t>
      </w:r>
    </w:p>
    <w:p w14:paraId="752F626E">
      <w:pPr>
        <w:keepNext w:val="0"/>
        <w:keepLines w:val="0"/>
        <w:pageBreakBefore w:val="0"/>
        <w:topLinePunct w:val="0"/>
        <w:bidi w:val="0"/>
        <w:adjustRightInd/>
        <w:spacing w:line="240" w:lineRule="auto"/>
        <w:ind w:left="359" w:leftChars="171" w:right="638" w:rightChars="304" w:firstLine="720" w:firstLineChars="225"/>
        <w:jc w:val="left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五、项目层次：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.重点项目；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.一般项目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。</w:t>
      </w:r>
    </w:p>
    <w:p w14:paraId="4D0054E5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ascii="Times New Roman" w:hAnsi="Times New Roman" w:eastAsia="仿宋_GB2312"/>
          <w:b/>
          <w:sz w:val="32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  <w:r>
        <w:rPr>
          <w:rFonts w:ascii="Times New Roman" w:hAnsi="Times New Roman" w:eastAsia="仿宋_GB2312"/>
          <w:b/>
          <w:sz w:val="32"/>
        </w:rPr>
        <w:t>项目主持人情况</w:t>
      </w:r>
    </w:p>
    <w:tbl>
      <w:tblPr>
        <w:tblStyle w:val="2"/>
        <w:tblW w:w="8928" w:type="dxa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 w14:paraId="4FC80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647" w:type="dxa"/>
            <w:vMerge w:val="restart"/>
            <w:vAlign w:val="center"/>
          </w:tcPr>
          <w:p w14:paraId="677253A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项</w:t>
            </w:r>
          </w:p>
          <w:p w14:paraId="2DA4853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目</w:t>
            </w:r>
          </w:p>
        </w:tc>
        <w:tc>
          <w:tcPr>
            <w:tcW w:w="1439" w:type="dxa"/>
            <w:gridSpan w:val="2"/>
            <w:vAlign w:val="center"/>
          </w:tcPr>
          <w:p w14:paraId="063D0B8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名称</w:t>
            </w:r>
          </w:p>
        </w:tc>
        <w:tc>
          <w:tcPr>
            <w:tcW w:w="6842" w:type="dxa"/>
            <w:gridSpan w:val="11"/>
            <w:vAlign w:val="center"/>
          </w:tcPr>
          <w:p w14:paraId="07C4640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3452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 w14:paraId="207E9D2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1A0A4E5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ind w:right="-403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申请金额</w:t>
            </w:r>
          </w:p>
        </w:tc>
        <w:tc>
          <w:tcPr>
            <w:tcW w:w="6842" w:type="dxa"/>
            <w:gridSpan w:val="11"/>
            <w:vAlign w:val="center"/>
          </w:tcPr>
          <w:p w14:paraId="69DB4DC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2391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vAlign w:val="center"/>
          </w:tcPr>
          <w:p w14:paraId="2D31411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项</w:t>
            </w:r>
          </w:p>
          <w:p w14:paraId="34BE153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目</w:t>
            </w:r>
          </w:p>
          <w:p w14:paraId="4013312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主</w:t>
            </w:r>
          </w:p>
          <w:p w14:paraId="1A8C7B5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持</w:t>
            </w:r>
          </w:p>
          <w:p w14:paraId="5C2CFCF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人</w:t>
            </w:r>
          </w:p>
          <w:p w14:paraId="34DDB43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情</w:t>
            </w:r>
          </w:p>
          <w:p w14:paraId="6A2692F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况</w:t>
            </w:r>
          </w:p>
        </w:tc>
        <w:tc>
          <w:tcPr>
            <w:tcW w:w="1439" w:type="dxa"/>
            <w:gridSpan w:val="2"/>
            <w:vAlign w:val="center"/>
          </w:tcPr>
          <w:p w14:paraId="5D29C9F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姓名</w:t>
            </w:r>
          </w:p>
        </w:tc>
        <w:tc>
          <w:tcPr>
            <w:tcW w:w="1622" w:type="dxa"/>
            <w:gridSpan w:val="3"/>
            <w:vAlign w:val="center"/>
          </w:tcPr>
          <w:p w14:paraId="6F2B6CF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989B27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性别</w:t>
            </w:r>
          </w:p>
        </w:tc>
        <w:tc>
          <w:tcPr>
            <w:tcW w:w="1395" w:type="dxa"/>
            <w:gridSpan w:val="2"/>
            <w:vAlign w:val="center"/>
          </w:tcPr>
          <w:p w14:paraId="4603408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26E8B5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出生年月</w:t>
            </w:r>
          </w:p>
        </w:tc>
        <w:tc>
          <w:tcPr>
            <w:tcW w:w="1443" w:type="dxa"/>
            <w:gridSpan w:val="2"/>
            <w:vAlign w:val="center"/>
          </w:tcPr>
          <w:p w14:paraId="0B6FB28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358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 w14:paraId="5E71D54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7635FDF4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专业技术</w:t>
            </w:r>
            <w:r>
              <w:rPr>
                <w:rFonts w:hint="eastAsia" w:ascii="Times New Roman" w:hAnsi="Times New Roman" w:eastAsia="仿宋_GB2312"/>
                <w:b/>
                <w:sz w:val="28"/>
              </w:rPr>
              <w:t>职称</w:t>
            </w:r>
          </w:p>
        </w:tc>
        <w:tc>
          <w:tcPr>
            <w:tcW w:w="1622" w:type="dxa"/>
            <w:gridSpan w:val="3"/>
            <w:vAlign w:val="center"/>
          </w:tcPr>
          <w:p w14:paraId="3D0F0F45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041AAA10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行政</w:t>
            </w:r>
          </w:p>
          <w:p w14:paraId="003B5B51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职务</w:t>
            </w:r>
          </w:p>
        </w:tc>
        <w:tc>
          <w:tcPr>
            <w:tcW w:w="1395" w:type="dxa"/>
            <w:gridSpan w:val="2"/>
            <w:vAlign w:val="center"/>
          </w:tcPr>
          <w:p w14:paraId="37DD8E97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42C895D0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从事专业</w:t>
            </w:r>
          </w:p>
        </w:tc>
        <w:tc>
          <w:tcPr>
            <w:tcW w:w="1443" w:type="dxa"/>
            <w:gridSpan w:val="2"/>
            <w:vAlign w:val="center"/>
          </w:tcPr>
          <w:p w14:paraId="679576F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20B04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 w14:paraId="57B7DE3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4043" w:type="dxa"/>
            <w:gridSpan w:val="7"/>
            <w:vAlign w:val="center"/>
          </w:tcPr>
          <w:p w14:paraId="3ABE31B9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/>
                <w:b/>
                <w:color w:val="FF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color w:val="FF0000"/>
                <w:sz w:val="28"/>
                <w:lang w:val="en-US" w:eastAsia="zh-CN"/>
              </w:rPr>
              <w:t>是否接受自筹经费项目</w:t>
            </w:r>
            <w:bookmarkStart w:id="0" w:name="_GoBack"/>
            <w:bookmarkEnd w:id="0"/>
          </w:p>
        </w:tc>
        <w:tc>
          <w:tcPr>
            <w:tcW w:w="4238" w:type="dxa"/>
            <w:gridSpan w:val="6"/>
            <w:vAlign w:val="center"/>
          </w:tcPr>
          <w:p w14:paraId="67AB5C8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/>
                <w:color w:val="FF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8"/>
                <w:lang w:val="en-US" w:eastAsia="zh-CN"/>
              </w:rPr>
              <w:t xml:space="preserve">是  </w:t>
            </w:r>
            <w:r>
              <w:rPr>
                <w:rFonts w:hint="eastAsia" w:ascii="Times New Roman" w:hAnsi="Times New Roman" w:eastAsia="仿宋_GB2312"/>
                <w:color w:val="FF0000"/>
                <w:sz w:val="28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_GB2312"/>
                <w:color w:val="FF0000"/>
                <w:sz w:val="28"/>
                <w:lang w:val="en-US" w:eastAsia="zh-CN"/>
              </w:rPr>
              <w:t xml:space="preserve">   否  </w:t>
            </w:r>
            <w:r>
              <w:rPr>
                <w:rFonts w:hint="eastAsia" w:ascii="Times New Roman" w:hAnsi="Times New Roman" w:eastAsia="仿宋_GB2312"/>
                <w:color w:val="FF0000"/>
                <w:sz w:val="28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_GB2312"/>
                <w:color w:val="FF0000"/>
                <w:sz w:val="28"/>
                <w:lang w:val="en-US" w:eastAsia="zh-CN"/>
              </w:rPr>
              <w:t xml:space="preserve"> </w:t>
            </w:r>
          </w:p>
        </w:tc>
      </w:tr>
      <w:tr w14:paraId="78F8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4" w:hRule="atLeast"/>
        </w:trPr>
        <w:tc>
          <w:tcPr>
            <w:tcW w:w="647" w:type="dxa"/>
            <w:vMerge w:val="continue"/>
            <w:vAlign w:val="center"/>
          </w:tcPr>
          <w:p w14:paraId="0F630C4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8281" w:type="dxa"/>
            <w:gridSpan w:val="13"/>
          </w:tcPr>
          <w:p w14:paraId="3DBD23E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before="120" w:beforeLines="50" w:line="240" w:lineRule="auto"/>
              <w:jc w:val="left"/>
              <w:textAlignment w:val="auto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1.主要教学工作简历；</w:t>
            </w:r>
          </w:p>
          <w:p w14:paraId="29AF45D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before="120" w:beforeLines="50" w:line="240" w:lineRule="auto"/>
              <w:jc w:val="left"/>
              <w:textAlignment w:val="auto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2.主要教育教学研</w:t>
            </w:r>
          </w:p>
          <w:p w14:paraId="44A36E5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4"/>
              </w:rPr>
            </w:pPr>
          </w:p>
          <w:p w14:paraId="7A6AE6B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4"/>
              </w:rPr>
            </w:pPr>
          </w:p>
          <w:p w14:paraId="10798CF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4"/>
              </w:rPr>
            </w:pPr>
          </w:p>
          <w:p w14:paraId="0C944E5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4"/>
              </w:rPr>
            </w:pPr>
          </w:p>
          <w:p w14:paraId="40380B6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FE3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restart"/>
            <w:vAlign w:val="center"/>
          </w:tcPr>
          <w:p w14:paraId="11A6EF6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项</w:t>
            </w:r>
          </w:p>
          <w:p w14:paraId="55BC93B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目</w:t>
            </w:r>
          </w:p>
          <w:p w14:paraId="35DB779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组</w:t>
            </w:r>
          </w:p>
          <w:p w14:paraId="0276775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主</w:t>
            </w:r>
          </w:p>
          <w:p w14:paraId="585301F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要</w:t>
            </w:r>
          </w:p>
          <w:p w14:paraId="14D34BF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成</w:t>
            </w:r>
          </w:p>
          <w:p w14:paraId="2E84E20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员</w:t>
            </w:r>
          </w:p>
          <w:p w14:paraId="0735073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情</w:t>
            </w:r>
          </w:p>
          <w:p w14:paraId="43C7E56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况</w:t>
            </w:r>
          </w:p>
        </w:tc>
        <w:tc>
          <w:tcPr>
            <w:tcW w:w="1081" w:type="dxa"/>
            <w:vAlign w:val="center"/>
          </w:tcPr>
          <w:p w14:paraId="2AD76D73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 w14:paraId="341DFE1B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年龄</w:t>
            </w:r>
          </w:p>
        </w:tc>
        <w:tc>
          <w:tcPr>
            <w:tcW w:w="1080" w:type="dxa"/>
            <w:vAlign w:val="center"/>
          </w:tcPr>
          <w:p w14:paraId="6FC42E7A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专业技术职务</w:t>
            </w:r>
          </w:p>
        </w:tc>
        <w:tc>
          <w:tcPr>
            <w:tcW w:w="900" w:type="dxa"/>
            <w:gridSpan w:val="2"/>
            <w:vAlign w:val="center"/>
          </w:tcPr>
          <w:p w14:paraId="6CD9C12D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行政职务</w:t>
            </w:r>
          </w:p>
        </w:tc>
        <w:tc>
          <w:tcPr>
            <w:tcW w:w="1080" w:type="dxa"/>
            <w:gridSpan w:val="2"/>
            <w:vAlign w:val="center"/>
          </w:tcPr>
          <w:p w14:paraId="70EB4B2A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工作</w:t>
            </w:r>
          </w:p>
          <w:p w14:paraId="1A89E66B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单位</w:t>
            </w:r>
          </w:p>
        </w:tc>
        <w:tc>
          <w:tcPr>
            <w:tcW w:w="1260" w:type="dxa"/>
            <w:gridSpan w:val="2"/>
            <w:vAlign w:val="center"/>
          </w:tcPr>
          <w:p w14:paraId="0C46E75E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主要研究领域</w:t>
            </w:r>
          </w:p>
        </w:tc>
        <w:tc>
          <w:tcPr>
            <w:tcW w:w="1260" w:type="dxa"/>
            <w:gridSpan w:val="2"/>
            <w:vAlign w:val="center"/>
          </w:tcPr>
          <w:p w14:paraId="2DD8FC2D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承担</w:t>
            </w:r>
          </w:p>
          <w:p w14:paraId="63197896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工作</w:t>
            </w:r>
          </w:p>
        </w:tc>
        <w:tc>
          <w:tcPr>
            <w:tcW w:w="900" w:type="dxa"/>
            <w:vAlign w:val="center"/>
          </w:tcPr>
          <w:p w14:paraId="45201DAE">
            <w:pPr>
              <w:keepNext w:val="0"/>
              <w:keepLines w:val="0"/>
              <w:pageBreakBefore w:val="0"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签章</w:t>
            </w:r>
          </w:p>
        </w:tc>
      </w:tr>
      <w:tr w14:paraId="428A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647" w:type="dxa"/>
            <w:vMerge w:val="continue"/>
            <w:vAlign w:val="center"/>
          </w:tcPr>
          <w:p w14:paraId="08D4467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762F1C4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0AD24A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CC3E96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D70B22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6BB65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C92F0A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E5DE9C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1AB57E5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2857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647" w:type="dxa"/>
            <w:vMerge w:val="continue"/>
            <w:vAlign w:val="center"/>
          </w:tcPr>
          <w:p w14:paraId="1EB52A2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39DD04E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7D5AED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1452D1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399C6D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A1B5F3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BA5338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0AB141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577A64E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51DF4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647" w:type="dxa"/>
            <w:vMerge w:val="continue"/>
            <w:vAlign w:val="center"/>
          </w:tcPr>
          <w:p w14:paraId="214CCD6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035FCAE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78B753D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7B07EF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1E8A22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236D2B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A53BD2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29437F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5EE1B71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1CE7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647" w:type="dxa"/>
            <w:vMerge w:val="continue"/>
            <w:vAlign w:val="center"/>
          </w:tcPr>
          <w:p w14:paraId="1EB3949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582804E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8F99AB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CBAA12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EA6433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87842B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44B0E3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F917B9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795BD6B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7D1F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647" w:type="dxa"/>
            <w:vMerge w:val="continue"/>
            <w:vAlign w:val="center"/>
          </w:tcPr>
          <w:p w14:paraId="28CBE58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3840019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1CF5C4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09F7FF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2A483B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330ED6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688EF6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8C83AD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2834423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733E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647" w:type="dxa"/>
            <w:vMerge w:val="continue"/>
            <w:vAlign w:val="center"/>
          </w:tcPr>
          <w:p w14:paraId="25F3EAA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4AF0F94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74CF9ED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FC996F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93C598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3D689D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83AE65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EFE84D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349429D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1CD3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647" w:type="dxa"/>
            <w:vMerge w:val="continue"/>
            <w:vAlign w:val="center"/>
          </w:tcPr>
          <w:p w14:paraId="79117FC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51D91F3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772246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5D8E63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3523F3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4F4424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4A592B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095929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2A6DB6D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</w:tbl>
    <w:p w14:paraId="457D4549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left"/>
        <w:textAlignment w:val="auto"/>
        <w:rPr>
          <w:rFonts w:ascii="Times New Roman" w:hAnsi="Times New Roman" w:eastAsia="仿宋_GB2312"/>
          <w:sz w:val="24"/>
        </w:rPr>
      </w:pPr>
    </w:p>
    <w:tbl>
      <w:tblPr>
        <w:tblStyle w:val="2"/>
        <w:tblW w:w="88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"/>
        <w:gridCol w:w="8774"/>
        <w:gridCol w:w="16"/>
      </w:tblGrid>
      <w:tr w14:paraId="64B3F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</w:trPr>
        <w:tc>
          <w:tcPr>
            <w:tcW w:w="8774" w:type="dxa"/>
          </w:tcPr>
          <w:p w14:paraId="58AA2F1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一、研究内容及目标</w:t>
            </w:r>
          </w:p>
        </w:tc>
      </w:tr>
      <w:tr w14:paraId="3A78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2323" w:hRule="atLeast"/>
        </w:trPr>
        <w:tc>
          <w:tcPr>
            <w:tcW w:w="8774" w:type="dxa"/>
          </w:tcPr>
          <w:p w14:paraId="35565B1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1．问题分析及研究基础</w:t>
            </w:r>
          </w:p>
          <w:p w14:paraId="5D94D5A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5F2D46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C78256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BA45EB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2E4939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2916BE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B5209D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2F48FF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5D1BC7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8FB354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2BD162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C33C70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A7CF1D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197C4F7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0D18EA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6B8BC5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259ED1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A34C50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7D1968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B045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3303" w:hRule="atLeast"/>
        </w:trPr>
        <w:tc>
          <w:tcPr>
            <w:tcW w:w="8774" w:type="dxa"/>
          </w:tcPr>
          <w:p w14:paraId="201B83C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2．解决问题的方法及目标</w:t>
            </w:r>
          </w:p>
          <w:p w14:paraId="030554F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2CBB55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18A0838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ED0E3A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D5B84A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745AE4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52EDAC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C068A0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5E3BC1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AB4CB8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F68268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3EB479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8B6CE7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3B8141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CB5A90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63D97C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38B24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2890" w:hRule="atLeast"/>
        </w:trPr>
        <w:tc>
          <w:tcPr>
            <w:tcW w:w="8790" w:type="dxa"/>
            <w:gridSpan w:val="2"/>
          </w:tcPr>
          <w:p w14:paraId="49957A3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3．预期效果与具体成果</w:t>
            </w:r>
          </w:p>
          <w:p w14:paraId="49150E0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0583B7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9B279A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4A214A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03990F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1E7667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01F988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2C5AC7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9088B2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F9321B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500845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3AB5CD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1CC9E4F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E6B213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648A36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9B6C91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CB0C87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F9AEA9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0596EC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352F57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13777E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F4D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20" w:hRule="atLeast"/>
        </w:trPr>
        <w:tc>
          <w:tcPr>
            <w:tcW w:w="8790" w:type="dxa"/>
            <w:gridSpan w:val="2"/>
          </w:tcPr>
          <w:p w14:paraId="4D7EB80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二、研究进度安排</w:t>
            </w:r>
          </w:p>
        </w:tc>
      </w:tr>
      <w:tr w14:paraId="07B8E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443" w:hRule="atLeast"/>
        </w:trPr>
        <w:tc>
          <w:tcPr>
            <w:tcW w:w="8790" w:type="dxa"/>
            <w:gridSpan w:val="2"/>
          </w:tcPr>
          <w:p w14:paraId="76805DB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A70D85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2A2FF5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D6960E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B60E78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D466E8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95AB10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6F7CA35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143CAE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A14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</w:tcPr>
          <w:p w14:paraId="247F3AB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lang w:eastAsia="zh-CN"/>
              </w:rPr>
              <w:t>三、</w:t>
            </w:r>
            <w:r>
              <w:rPr>
                <w:rFonts w:ascii="Times New Roman" w:hAnsi="Times New Roman" w:eastAsia="仿宋_GB2312"/>
                <w:b/>
                <w:sz w:val="28"/>
              </w:rPr>
              <w:t>经费概算</w:t>
            </w:r>
          </w:p>
        </w:tc>
      </w:tr>
      <w:tr w14:paraId="6598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5075" w:hRule="atLeast"/>
        </w:trPr>
        <w:tc>
          <w:tcPr>
            <w:tcW w:w="8790" w:type="dxa"/>
            <w:gridSpan w:val="2"/>
          </w:tcPr>
          <w:p w14:paraId="3561A01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2CC2B1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EA4432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39FC2F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D56366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4F6EE8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4F7B8C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6107CA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5AB656B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3ECF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</w:tcPr>
          <w:p w14:paraId="4DF368A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四、项目主持人所在单位意见</w:t>
            </w:r>
          </w:p>
        </w:tc>
      </w:tr>
      <w:tr w14:paraId="3492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</w:tcPr>
          <w:p w14:paraId="033A9EE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71893E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7F4DAC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026BAC5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A8E395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1108D8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1FEA080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7FAFBA99">
            <w:pPr>
              <w:keepNext w:val="0"/>
              <w:keepLines w:val="0"/>
              <w:pageBreakBefore w:val="0"/>
              <w:wordWrap w:val="0"/>
              <w:topLinePunct w:val="0"/>
              <w:bidi w:val="0"/>
              <w:adjustRightInd/>
              <w:spacing w:line="240" w:lineRule="auto"/>
              <w:jc w:val="right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负责人（签章）</w:t>
            </w: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   </w:t>
            </w:r>
          </w:p>
          <w:p w14:paraId="5BE880C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ind w:firstLine="5880" w:firstLineChars="2100"/>
              <w:jc w:val="left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 月</w:t>
            </w: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 日</w:t>
            </w:r>
          </w:p>
          <w:p w14:paraId="51BF226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right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</w:tc>
      </w:tr>
      <w:tr w14:paraId="059B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</w:tcPr>
          <w:p w14:paraId="0455769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lang w:val="en-US" w:eastAsia="zh-CN"/>
              </w:rPr>
              <w:t>五</w:t>
            </w:r>
            <w:r>
              <w:rPr>
                <w:rFonts w:ascii="Times New Roman" w:hAnsi="Times New Roman" w:eastAsia="仿宋_GB2312"/>
                <w:b/>
                <w:sz w:val="28"/>
              </w:rPr>
              <w:t>、</w:t>
            </w:r>
            <w:r>
              <w:rPr>
                <w:rFonts w:hint="eastAsia" w:ascii="Times New Roman" w:hAnsi="Times New Roman" w:eastAsia="仿宋_GB2312"/>
                <w:b/>
                <w:sz w:val="28"/>
                <w:lang w:val="en-US" w:eastAsia="zh-CN"/>
              </w:rPr>
              <w:t>学校</w:t>
            </w:r>
            <w:r>
              <w:rPr>
                <w:rFonts w:ascii="Times New Roman" w:hAnsi="Times New Roman" w:eastAsia="仿宋_GB2312"/>
                <w:b/>
                <w:sz w:val="28"/>
              </w:rPr>
              <w:t>意见</w:t>
            </w:r>
          </w:p>
        </w:tc>
      </w:tr>
      <w:tr w14:paraId="1DC5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769" w:hRule="atLeast"/>
        </w:trPr>
        <w:tc>
          <w:tcPr>
            <w:tcW w:w="8790" w:type="dxa"/>
            <w:gridSpan w:val="2"/>
          </w:tcPr>
          <w:p w14:paraId="0116413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14577C4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3FBDA1F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23B1FD1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5F0895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Times New Roman" w:hAnsi="Times New Roman" w:eastAsia="仿宋_GB2312"/>
                <w:sz w:val="28"/>
              </w:rPr>
            </w:pPr>
          </w:p>
          <w:p w14:paraId="4E609D59">
            <w:pPr>
              <w:keepNext w:val="0"/>
              <w:keepLines w:val="0"/>
              <w:pageBreakBefore w:val="0"/>
              <w:wordWrap w:val="0"/>
              <w:topLinePunct w:val="0"/>
              <w:bidi w:val="0"/>
              <w:adjustRightInd/>
              <w:spacing w:line="240" w:lineRule="auto"/>
              <w:jc w:val="right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   </w:t>
            </w:r>
          </w:p>
          <w:p w14:paraId="3DA4105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left"/>
              <w:textAlignment w:val="auto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                                      年</w:t>
            </w: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  月</w:t>
            </w:r>
            <w:r>
              <w:rPr>
                <w:rFonts w:hint="eastAsia" w:ascii="Times New Roman" w:hAnsi="Times New Roman" w:eastAsia="仿宋_GB2312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</w:rPr>
              <w:t xml:space="preserve">   日</w:t>
            </w:r>
          </w:p>
        </w:tc>
      </w:tr>
    </w:tbl>
    <w:p w14:paraId="568762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971A305E-02F6-4F2B-9C88-0CB5F07C0834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809CC67-F841-483C-922A-4BA1EFA75A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B2ADB95E-1C30-444F-B3E2-7AA23FFE884D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4" w:fontKey="{5F74C37A-5CBE-452B-B0B6-945C0D06120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F632E74F-549D-444F-988F-5F272AA0668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9104F"/>
    <w:rsid w:val="143C2A65"/>
    <w:rsid w:val="16A6150A"/>
    <w:rsid w:val="20741BDD"/>
    <w:rsid w:val="41B9104F"/>
    <w:rsid w:val="58F41D52"/>
    <w:rsid w:val="7984574E"/>
    <w:rsid w:val="7C7D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494</Words>
  <Characters>503</Characters>
  <Lines>0</Lines>
  <Paragraphs>0</Paragraphs>
  <TotalTime>1</TotalTime>
  <ScaleCrop>false</ScaleCrop>
  <LinksUpToDate>false</LinksUpToDate>
  <CharactersWithSpaces>579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2026-03-17T02:41:00Z</dcterms:created>
  <dc:creator>Liu Delin</dc:creator>
  <cp:lastModifiedBy>Liu Delin</cp:lastModifiedBy>
  <dcterms:modified xsi:type="dcterms:W3CDTF">2026-03-17T03:42:04Z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61E22CD0F4E44569800BA4D11FEDEC26_11</vt:lpwstr>
  </property>
  <property fmtid="{D5CDD505-2E9C-101B-9397-08002B2CF9AE}" pid="4" name="KSOTemplateDocerSaveRecord">
    <vt:lpwstr>eyJoZGlkIjoiNGQzZmQ0N2I4NDE2MjI2MjQyNjg3MzQ4ZDRhN2RmZmQiLCJ1c2VySWQiOiIyNDM3MDUyMCJ9</vt:lpwstr>
  </property>
</Properties>
</file>